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4744F" w14:textId="15F1DF58" w:rsidR="007F08CC" w:rsidRPr="00BE1B61" w:rsidRDefault="00873730" w:rsidP="00BE1B61">
      <w:pPr>
        <w:pStyle w:val="NoSpacing"/>
        <w:rPr>
          <w:rFonts w:ascii="Times New Roman" w:hAnsi="Times New Roman" w:cs="Times New Roman"/>
          <w:sz w:val="24"/>
          <w:szCs w:val="24"/>
        </w:rPr>
      </w:pPr>
      <w:r w:rsidRPr="00BE1B61">
        <w:rPr>
          <w:rFonts w:ascii="Times New Roman" w:hAnsi="Times New Roman" w:cs="Times New Roman"/>
          <w:sz w:val="24"/>
          <w:szCs w:val="24"/>
        </w:rPr>
        <w:t>Kriisides toimetulek on meie ühine mure</w:t>
      </w:r>
    </w:p>
    <w:p w14:paraId="79EA87C3" w14:textId="77777777" w:rsidR="00873730" w:rsidRPr="00BE1B61" w:rsidRDefault="00873730">
      <w:pPr>
        <w:rPr>
          <w:rFonts w:ascii="Times New Roman" w:hAnsi="Times New Roman" w:cs="Times New Roman"/>
          <w:sz w:val="24"/>
          <w:szCs w:val="24"/>
        </w:rPr>
      </w:pPr>
    </w:p>
    <w:p w14:paraId="553CF0A8" w14:textId="17261478" w:rsidR="00873730" w:rsidRPr="00BE1B61" w:rsidRDefault="00BC4743">
      <w:pPr>
        <w:rPr>
          <w:rFonts w:ascii="Times New Roman" w:hAnsi="Times New Roman" w:cs="Times New Roman"/>
          <w:sz w:val="24"/>
          <w:szCs w:val="24"/>
        </w:rPr>
      </w:pPr>
      <w:r w:rsidRPr="00BE1B61">
        <w:rPr>
          <w:rFonts w:ascii="Times New Roman" w:hAnsi="Times New Roman" w:cs="Times New Roman"/>
          <w:sz w:val="24"/>
          <w:szCs w:val="24"/>
        </w:rPr>
        <w:t>Elanikkonnakaitse mõiste on paljudele inimestele senini võõras, vanemad inimesed teavad seda kui tsiviilkaitset</w:t>
      </w:r>
      <w:r w:rsidR="004F45F3" w:rsidRPr="00BE1B61">
        <w:rPr>
          <w:rFonts w:ascii="Times New Roman" w:hAnsi="Times New Roman" w:cs="Times New Roman"/>
          <w:sz w:val="24"/>
          <w:szCs w:val="24"/>
        </w:rPr>
        <w:t xml:space="preserve">, mis jääb </w:t>
      </w:r>
      <w:r w:rsidRPr="00BE1B61">
        <w:rPr>
          <w:rFonts w:ascii="Times New Roman" w:hAnsi="Times New Roman" w:cs="Times New Roman"/>
          <w:sz w:val="24"/>
          <w:szCs w:val="24"/>
        </w:rPr>
        <w:t>pigem minevik</w:t>
      </w:r>
      <w:r w:rsidR="00BE1B61" w:rsidRPr="00BE1B61">
        <w:rPr>
          <w:rFonts w:ascii="Times New Roman" w:hAnsi="Times New Roman" w:cs="Times New Roman"/>
          <w:sz w:val="24"/>
          <w:szCs w:val="24"/>
        </w:rPr>
        <w:t>ku</w:t>
      </w:r>
      <w:r w:rsidRPr="00BE1B61">
        <w:rPr>
          <w:rFonts w:ascii="Times New Roman" w:hAnsi="Times New Roman" w:cs="Times New Roman"/>
          <w:sz w:val="24"/>
          <w:szCs w:val="24"/>
        </w:rPr>
        <w:t xml:space="preserve">. Samas on </w:t>
      </w:r>
      <w:r w:rsidR="004F45F3" w:rsidRPr="00BE1B61">
        <w:rPr>
          <w:rFonts w:ascii="Times New Roman" w:hAnsi="Times New Roman" w:cs="Times New Roman"/>
          <w:sz w:val="24"/>
          <w:szCs w:val="24"/>
        </w:rPr>
        <w:t>kriisideks valmistumine</w:t>
      </w:r>
      <w:r w:rsidRPr="00BE1B61">
        <w:rPr>
          <w:rFonts w:ascii="Times New Roman" w:hAnsi="Times New Roman" w:cs="Times New Roman"/>
          <w:sz w:val="24"/>
          <w:szCs w:val="24"/>
        </w:rPr>
        <w:t xml:space="preserve"> saanud viimaste</w:t>
      </w:r>
      <w:r w:rsidR="00BE1B61">
        <w:rPr>
          <w:rFonts w:ascii="Times New Roman" w:hAnsi="Times New Roman" w:cs="Times New Roman"/>
          <w:sz w:val="24"/>
          <w:szCs w:val="24"/>
        </w:rPr>
        <w:t>l</w:t>
      </w:r>
      <w:r w:rsidRPr="00BE1B61">
        <w:rPr>
          <w:rFonts w:ascii="Times New Roman" w:hAnsi="Times New Roman" w:cs="Times New Roman"/>
          <w:sz w:val="24"/>
          <w:szCs w:val="24"/>
        </w:rPr>
        <w:t xml:space="preserve"> aastate</w:t>
      </w:r>
      <w:r w:rsidR="004F45F3" w:rsidRPr="00BE1B61">
        <w:rPr>
          <w:rFonts w:ascii="Times New Roman" w:hAnsi="Times New Roman" w:cs="Times New Roman"/>
          <w:sz w:val="24"/>
          <w:szCs w:val="24"/>
        </w:rPr>
        <w:t>l taas</w:t>
      </w:r>
      <w:r w:rsidRPr="00BE1B61">
        <w:rPr>
          <w:rFonts w:ascii="Times New Roman" w:hAnsi="Times New Roman" w:cs="Times New Roman"/>
          <w:sz w:val="24"/>
          <w:szCs w:val="24"/>
        </w:rPr>
        <w:t xml:space="preserve"> eriti aktuaalseks. Jõelähtme vald on selles valdkonnas olnud aktiivne ja teedrajav juba 2017. aastast, mil loodi Jõelähtme vallavolikogu juurde </w:t>
      </w:r>
      <w:r w:rsidR="00BE1B61">
        <w:rPr>
          <w:rFonts w:ascii="Times New Roman" w:hAnsi="Times New Roman" w:cs="Times New Roman"/>
          <w:sz w:val="24"/>
          <w:szCs w:val="24"/>
        </w:rPr>
        <w:t>e</w:t>
      </w:r>
      <w:r w:rsidRPr="00BE1B61">
        <w:rPr>
          <w:rFonts w:ascii="Times New Roman" w:hAnsi="Times New Roman" w:cs="Times New Roman"/>
          <w:sz w:val="24"/>
          <w:szCs w:val="24"/>
        </w:rPr>
        <w:t>lanikkonnak</w:t>
      </w:r>
      <w:r w:rsidR="00F26AEF" w:rsidRPr="00BE1B61">
        <w:rPr>
          <w:rFonts w:ascii="Times New Roman" w:hAnsi="Times New Roman" w:cs="Times New Roman"/>
          <w:sz w:val="24"/>
          <w:szCs w:val="24"/>
        </w:rPr>
        <w:t>a</w:t>
      </w:r>
      <w:r w:rsidRPr="00BE1B61">
        <w:rPr>
          <w:rFonts w:ascii="Times New Roman" w:hAnsi="Times New Roman" w:cs="Times New Roman"/>
          <w:sz w:val="24"/>
          <w:szCs w:val="24"/>
        </w:rPr>
        <w:t xml:space="preserve">itse komisjon, </w:t>
      </w:r>
      <w:r w:rsidR="00BE1B61">
        <w:rPr>
          <w:rFonts w:ascii="Times New Roman" w:hAnsi="Times New Roman" w:cs="Times New Roman"/>
          <w:sz w:val="24"/>
          <w:szCs w:val="24"/>
        </w:rPr>
        <w:t>mille</w:t>
      </w:r>
      <w:r w:rsidRPr="00BE1B61">
        <w:rPr>
          <w:rFonts w:ascii="Times New Roman" w:hAnsi="Times New Roman" w:cs="Times New Roman"/>
          <w:sz w:val="24"/>
          <w:szCs w:val="24"/>
        </w:rPr>
        <w:t xml:space="preserve"> eestvedamisel alustati vallas kriisideks ja hädaolukordadeks ettevalmistumist omal initsiatiivil ehk enne kui riiklikul tasandil see temaatika aktuaalseks muutus ja </w:t>
      </w:r>
      <w:r w:rsidR="000D2813" w:rsidRPr="00BE1B61">
        <w:rPr>
          <w:rFonts w:ascii="Times New Roman" w:hAnsi="Times New Roman" w:cs="Times New Roman"/>
          <w:sz w:val="24"/>
          <w:szCs w:val="24"/>
        </w:rPr>
        <w:t>meile</w:t>
      </w:r>
      <w:r w:rsidRPr="00BE1B61">
        <w:rPr>
          <w:rFonts w:ascii="Times New Roman" w:hAnsi="Times New Roman" w:cs="Times New Roman"/>
          <w:sz w:val="24"/>
          <w:szCs w:val="24"/>
        </w:rPr>
        <w:t xml:space="preserve"> kohustuslikuks muudeti.</w:t>
      </w:r>
    </w:p>
    <w:p w14:paraId="4CD56DAB" w14:textId="637805C9" w:rsidR="00BC4743" w:rsidRPr="00BE1B61" w:rsidRDefault="00AB63D9">
      <w:pPr>
        <w:rPr>
          <w:rFonts w:ascii="Times New Roman" w:hAnsi="Times New Roman" w:cs="Times New Roman"/>
          <w:sz w:val="24"/>
          <w:szCs w:val="24"/>
        </w:rPr>
      </w:pPr>
      <w:r w:rsidRPr="00BE1B61">
        <w:rPr>
          <w:rFonts w:ascii="Times New Roman" w:hAnsi="Times New Roman" w:cs="Times New Roman"/>
          <w:sz w:val="24"/>
          <w:szCs w:val="24"/>
        </w:rPr>
        <w:t>Päästeamet kirjeldab elanikkonnakaitset kui ühiskonna valmisolekut ohuteavituseks, päästetöödeks, evakuatsiooniks, varjumiseks, esmaabiks, vältimatuks sotsiaalabiks ja muuks elanikele hädavajalikuks abiks. Eelkõige on aga elanikkonnakaitse aluseks inimeste suutlikkus kriisi ajal ennast kuni abi saabumiseni ise kaitsta ja vajaduse korral üksteist aidata. Selle saavutamine on ühiskonna eri osaliste ühine jõupingutus, kus on oluline roll inimestel, kogukondadel, vabatahtlikel, kohaliku omavalitsuse üksustel ja riigiasutustel.</w:t>
      </w:r>
    </w:p>
    <w:p w14:paraId="5D917A00" w14:textId="4411A12C" w:rsidR="00F26AEF" w:rsidRPr="00BE1B61" w:rsidRDefault="00DD0F86">
      <w:pPr>
        <w:rPr>
          <w:rFonts w:ascii="Times New Roman" w:hAnsi="Times New Roman" w:cs="Times New Roman"/>
          <w:sz w:val="24"/>
          <w:szCs w:val="24"/>
        </w:rPr>
      </w:pPr>
      <w:r w:rsidRPr="00BE1B61">
        <w:rPr>
          <w:rFonts w:ascii="Times New Roman" w:hAnsi="Times New Roman" w:cs="Times New Roman"/>
          <w:sz w:val="24"/>
          <w:szCs w:val="24"/>
        </w:rPr>
        <w:t xml:space="preserve">Me kõik soovime, et meie elukeskkond oleks turvaline ja selle juurde kuulub ka </w:t>
      </w:r>
      <w:r w:rsidR="00BE1B61">
        <w:rPr>
          <w:rFonts w:ascii="Times New Roman" w:hAnsi="Times New Roman" w:cs="Times New Roman"/>
          <w:sz w:val="24"/>
          <w:szCs w:val="24"/>
        </w:rPr>
        <w:t>mitmesuguste</w:t>
      </w:r>
      <w:r w:rsidRPr="00BE1B61">
        <w:rPr>
          <w:rFonts w:ascii="Times New Roman" w:hAnsi="Times New Roman" w:cs="Times New Roman"/>
          <w:sz w:val="24"/>
          <w:szCs w:val="24"/>
        </w:rPr>
        <w:t xml:space="preserve"> meetmete rakendamine </w:t>
      </w:r>
      <w:r w:rsidR="00F26AEF" w:rsidRPr="00BE1B61">
        <w:rPr>
          <w:rFonts w:ascii="Times New Roman" w:hAnsi="Times New Roman" w:cs="Times New Roman"/>
          <w:sz w:val="24"/>
          <w:szCs w:val="24"/>
        </w:rPr>
        <w:t xml:space="preserve">nii avaliku võimu kui ka elanike endi poolt. Turvatunde </w:t>
      </w:r>
      <w:r w:rsidR="00BE1B61">
        <w:rPr>
          <w:rFonts w:ascii="Times New Roman" w:hAnsi="Times New Roman" w:cs="Times New Roman"/>
          <w:sz w:val="24"/>
          <w:szCs w:val="24"/>
        </w:rPr>
        <w:t>loob</w:t>
      </w:r>
      <w:r w:rsidR="00F26AEF" w:rsidRPr="00BE1B61">
        <w:rPr>
          <w:rFonts w:ascii="Times New Roman" w:hAnsi="Times New Roman" w:cs="Times New Roman"/>
          <w:sz w:val="24"/>
          <w:szCs w:val="24"/>
        </w:rPr>
        <w:t xml:space="preserve"> teadmine, et võimalikeks kriisideks on </w:t>
      </w:r>
      <w:r w:rsidR="00BE1B61">
        <w:rPr>
          <w:rFonts w:ascii="Times New Roman" w:hAnsi="Times New Roman" w:cs="Times New Roman"/>
          <w:sz w:val="24"/>
          <w:szCs w:val="24"/>
        </w:rPr>
        <w:t>valmistunud</w:t>
      </w:r>
      <w:r w:rsidR="00F26AEF" w:rsidRPr="00BE1B61">
        <w:rPr>
          <w:rFonts w:ascii="Times New Roman" w:hAnsi="Times New Roman" w:cs="Times New Roman"/>
          <w:sz w:val="24"/>
          <w:szCs w:val="24"/>
        </w:rPr>
        <w:t xml:space="preserve"> elanikud ise </w:t>
      </w:r>
      <w:r w:rsidR="00BE1B61">
        <w:rPr>
          <w:rFonts w:ascii="Times New Roman" w:hAnsi="Times New Roman" w:cs="Times New Roman"/>
          <w:sz w:val="24"/>
          <w:szCs w:val="24"/>
        </w:rPr>
        <w:t>ja</w:t>
      </w:r>
      <w:r w:rsidR="00F26AEF" w:rsidRPr="00BE1B61">
        <w:rPr>
          <w:rFonts w:ascii="Times New Roman" w:hAnsi="Times New Roman" w:cs="Times New Roman"/>
          <w:sz w:val="24"/>
          <w:szCs w:val="24"/>
        </w:rPr>
        <w:t xml:space="preserve"> ka kohalikud omavalitsused ja riigiasutused. </w:t>
      </w:r>
    </w:p>
    <w:p w14:paraId="59DFD792" w14:textId="5131E16D" w:rsidR="00DD0F86" w:rsidRPr="00BE1B61" w:rsidRDefault="00F26AEF">
      <w:pPr>
        <w:rPr>
          <w:rFonts w:ascii="Times New Roman" w:hAnsi="Times New Roman" w:cs="Times New Roman"/>
          <w:sz w:val="24"/>
          <w:szCs w:val="24"/>
        </w:rPr>
      </w:pPr>
      <w:r w:rsidRPr="00BE1B61">
        <w:rPr>
          <w:rFonts w:ascii="Times New Roman" w:hAnsi="Times New Roman" w:cs="Times New Roman"/>
          <w:sz w:val="24"/>
          <w:szCs w:val="24"/>
        </w:rPr>
        <w:t>Aastaid on räägitu</w:t>
      </w:r>
      <w:r w:rsidR="00E74C6D" w:rsidRPr="00BE1B61">
        <w:rPr>
          <w:rFonts w:ascii="Times New Roman" w:hAnsi="Times New Roman" w:cs="Times New Roman"/>
          <w:sz w:val="24"/>
          <w:szCs w:val="24"/>
        </w:rPr>
        <w:t>d</w:t>
      </w:r>
      <w:r w:rsidRPr="00BE1B61">
        <w:rPr>
          <w:rFonts w:ascii="Times New Roman" w:hAnsi="Times New Roman" w:cs="Times New Roman"/>
          <w:sz w:val="24"/>
          <w:szCs w:val="24"/>
        </w:rPr>
        <w:t xml:space="preserve"> vajadusest koduste kriisivarude olemasoluks</w:t>
      </w:r>
      <w:r w:rsidR="00E74C6D" w:rsidRPr="00BE1B61">
        <w:rPr>
          <w:rFonts w:ascii="Times New Roman" w:hAnsi="Times New Roman" w:cs="Times New Roman"/>
          <w:sz w:val="24"/>
          <w:szCs w:val="24"/>
        </w:rPr>
        <w:t>, paljudele on see juba enesestmõistetav põhimõte</w:t>
      </w:r>
      <w:r w:rsidR="009640DF" w:rsidRPr="00BE1B61">
        <w:rPr>
          <w:rFonts w:ascii="Times New Roman" w:hAnsi="Times New Roman" w:cs="Times New Roman"/>
          <w:sz w:val="24"/>
          <w:szCs w:val="24"/>
        </w:rPr>
        <w:t xml:space="preserve"> ja hädavajalik on kodudesse varutud</w:t>
      </w:r>
      <w:r w:rsidR="00E74C6D" w:rsidRPr="00BE1B61">
        <w:rPr>
          <w:rFonts w:ascii="Times New Roman" w:hAnsi="Times New Roman" w:cs="Times New Roman"/>
          <w:sz w:val="24"/>
          <w:szCs w:val="24"/>
        </w:rPr>
        <w:t>, kuid suur hulk inimesi ei ole endiselt kriisideks valmistumise vajadusest teadlik</w:t>
      </w:r>
      <w:r w:rsidR="009640DF" w:rsidRPr="00BE1B61">
        <w:rPr>
          <w:rFonts w:ascii="Times New Roman" w:hAnsi="Times New Roman" w:cs="Times New Roman"/>
          <w:sz w:val="24"/>
          <w:szCs w:val="24"/>
        </w:rPr>
        <w:t>ud</w:t>
      </w:r>
      <w:r w:rsidR="00E74C6D" w:rsidRPr="00BE1B61">
        <w:rPr>
          <w:rFonts w:ascii="Times New Roman" w:hAnsi="Times New Roman" w:cs="Times New Roman"/>
          <w:sz w:val="24"/>
          <w:szCs w:val="24"/>
        </w:rPr>
        <w:t xml:space="preserve">, puudus on nii infost kui ka oskustest. </w:t>
      </w:r>
      <w:r w:rsidRPr="00BE1B61">
        <w:rPr>
          <w:rFonts w:ascii="Times New Roman" w:hAnsi="Times New Roman" w:cs="Times New Roman"/>
          <w:sz w:val="24"/>
          <w:szCs w:val="24"/>
        </w:rPr>
        <w:t xml:space="preserve"> Selleks, et inimesed teaks ja oskaks kriisideks valmistuda</w:t>
      </w:r>
      <w:r w:rsidR="00BE1B61">
        <w:rPr>
          <w:rFonts w:ascii="Times New Roman" w:hAnsi="Times New Roman" w:cs="Times New Roman"/>
          <w:sz w:val="24"/>
          <w:szCs w:val="24"/>
        </w:rPr>
        <w:t>,</w:t>
      </w:r>
      <w:r w:rsidRPr="00BE1B61">
        <w:rPr>
          <w:rFonts w:ascii="Times New Roman" w:hAnsi="Times New Roman" w:cs="Times New Roman"/>
          <w:sz w:val="24"/>
          <w:szCs w:val="24"/>
        </w:rPr>
        <w:t xml:space="preserve"> on vajalik neid harida ja koolitada, </w:t>
      </w:r>
      <w:r w:rsidR="00BE1B61">
        <w:rPr>
          <w:rFonts w:ascii="Times New Roman" w:hAnsi="Times New Roman" w:cs="Times New Roman"/>
          <w:sz w:val="24"/>
          <w:szCs w:val="24"/>
        </w:rPr>
        <w:t>mistarvis</w:t>
      </w:r>
      <w:r w:rsidRPr="00BE1B61">
        <w:rPr>
          <w:rFonts w:ascii="Times New Roman" w:hAnsi="Times New Roman" w:cs="Times New Roman"/>
          <w:sz w:val="24"/>
          <w:szCs w:val="24"/>
        </w:rPr>
        <w:t xml:space="preserve"> </w:t>
      </w:r>
      <w:r w:rsidR="00BE1B61">
        <w:rPr>
          <w:rFonts w:ascii="Times New Roman" w:hAnsi="Times New Roman" w:cs="Times New Roman"/>
          <w:sz w:val="24"/>
          <w:szCs w:val="24"/>
        </w:rPr>
        <w:t>plaanime</w:t>
      </w:r>
      <w:r w:rsidRPr="00BE1B61">
        <w:rPr>
          <w:rFonts w:ascii="Times New Roman" w:hAnsi="Times New Roman" w:cs="Times New Roman"/>
          <w:sz w:val="24"/>
          <w:szCs w:val="24"/>
        </w:rPr>
        <w:t xml:space="preserve"> koostöös </w:t>
      </w:r>
      <w:r w:rsidR="00BE1B61">
        <w:rPr>
          <w:rFonts w:ascii="Times New Roman" w:hAnsi="Times New Roman" w:cs="Times New Roman"/>
          <w:sz w:val="24"/>
          <w:szCs w:val="24"/>
        </w:rPr>
        <w:t>p</w:t>
      </w:r>
      <w:r w:rsidRPr="00BE1B61">
        <w:rPr>
          <w:rFonts w:ascii="Times New Roman" w:hAnsi="Times New Roman" w:cs="Times New Roman"/>
          <w:sz w:val="24"/>
          <w:szCs w:val="24"/>
        </w:rPr>
        <w:t xml:space="preserve">äästeametiga </w:t>
      </w:r>
      <w:r w:rsidR="00BE1B61">
        <w:rPr>
          <w:rFonts w:ascii="Times New Roman" w:hAnsi="Times New Roman" w:cs="Times New Roman"/>
          <w:sz w:val="24"/>
          <w:szCs w:val="24"/>
        </w:rPr>
        <w:t>korraldada</w:t>
      </w:r>
      <w:r w:rsidRPr="00BE1B61">
        <w:rPr>
          <w:rFonts w:ascii="Times New Roman" w:hAnsi="Times New Roman" w:cs="Times New Roman"/>
          <w:sz w:val="24"/>
          <w:szCs w:val="24"/>
        </w:rPr>
        <w:t xml:space="preserve"> koolitusprogramme praktiliste oskuste arendamiseks</w:t>
      </w:r>
      <w:r w:rsidR="00E74C6D" w:rsidRPr="00BE1B61">
        <w:rPr>
          <w:rFonts w:ascii="Times New Roman" w:hAnsi="Times New Roman" w:cs="Times New Roman"/>
          <w:sz w:val="24"/>
          <w:szCs w:val="24"/>
        </w:rPr>
        <w:t xml:space="preserve"> kõikidele elanikkonna gruppidele.</w:t>
      </w:r>
    </w:p>
    <w:p w14:paraId="34FC8B06" w14:textId="1B76D70A" w:rsidR="00E74C6D" w:rsidRPr="00BE1B61" w:rsidRDefault="00BE1B61">
      <w:pPr>
        <w:rPr>
          <w:rFonts w:ascii="Times New Roman" w:hAnsi="Times New Roman" w:cs="Times New Roman"/>
          <w:sz w:val="24"/>
          <w:szCs w:val="24"/>
        </w:rPr>
      </w:pPr>
      <w:r>
        <w:rPr>
          <w:rFonts w:ascii="Times New Roman" w:hAnsi="Times New Roman" w:cs="Times New Roman"/>
          <w:sz w:val="24"/>
          <w:szCs w:val="24"/>
        </w:rPr>
        <w:t>Tänapäeva</w:t>
      </w:r>
      <w:r w:rsidR="00E74C6D" w:rsidRPr="00BE1B61">
        <w:rPr>
          <w:rFonts w:ascii="Times New Roman" w:hAnsi="Times New Roman" w:cs="Times New Roman"/>
          <w:sz w:val="24"/>
          <w:szCs w:val="24"/>
        </w:rPr>
        <w:t xml:space="preserve"> maailmas oleme harjunud mugavustega, kus info liigub mööda kaableid ja õhku, kus toasooja saamiseks pole vaja endal midagi ette võtta. Kaasaja mugavuste põhialus on elektrienergia takistamatu kättesaadavus, see tagab meile nii valguse, soojuse kui</w:t>
      </w:r>
      <w:r>
        <w:rPr>
          <w:rFonts w:ascii="Times New Roman" w:hAnsi="Times New Roman" w:cs="Times New Roman"/>
          <w:sz w:val="24"/>
          <w:szCs w:val="24"/>
        </w:rPr>
        <w:t xml:space="preserve"> ka</w:t>
      </w:r>
      <w:r w:rsidR="00E74C6D" w:rsidRPr="00BE1B61">
        <w:rPr>
          <w:rFonts w:ascii="Times New Roman" w:hAnsi="Times New Roman" w:cs="Times New Roman"/>
          <w:sz w:val="24"/>
          <w:szCs w:val="24"/>
        </w:rPr>
        <w:t xml:space="preserve"> andmeside. Mõelgem aga korraks, mis saab siis</w:t>
      </w:r>
      <w:r>
        <w:rPr>
          <w:rFonts w:ascii="Times New Roman" w:hAnsi="Times New Roman" w:cs="Times New Roman"/>
          <w:sz w:val="24"/>
          <w:szCs w:val="24"/>
        </w:rPr>
        <w:t>,</w:t>
      </w:r>
      <w:r w:rsidR="00E74C6D" w:rsidRPr="00BE1B61">
        <w:rPr>
          <w:rFonts w:ascii="Times New Roman" w:hAnsi="Times New Roman" w:cs="Times New Roman"/>
          <w:sz w:val="24"/>
          <w:szCs w:val="24"/>
        </w:rPr>
        <w:t xml:space="preserve"> kui elekter pikemaks perioodiks ära kaob. Suvel ei ole sellest vast nii suurt muret</w:t>
      </w:r>
      <w:r>
        <w:rPr>
          <w:rFonts w:ascii="Times New Roman" w:hAnsi="Times New Roman" w:cs="Times New Roman"/>
          <w:sz w:val="24"/>
          <w:szCs w:val="24"/>
        </w:rPr>
        <w:t>,</w:t>
      </w:r>
      <w:r w:rsidR="00E74C6D" w:rsidRPr="00BE1B61">
        <w:rPr>
          <w:rFonts w:ascii="Times New Roman" w:hAnsi="Times New Roman" w:cs="Times New Roman"/>
          <w:sz w:val="24"/>
          <w:szCs w:val="24"/>
        </w:rPr>
        <w:t xml:space="preserve"> aga kui talvel miinuskraadidega elektriühendustes tekib päevade või nädalate pikkune katkestus, siis </w:t>
      </w:r>
      <w:r>
        <w:rPr>
          <w:rFonts w:ascii="Times New Roman" w:hAnsi="Times New Roman" w:cs="Times New Roman"/>
          <w:sz w:val="24"/>
          <w:szCs w:val="24"/>
        </w:rPr>
        <w:t>on keerulisem</w:t>
      </w:r>
      <w:r w:rsidR="00E74C6D" w:rsidRPr="00BE1B61">
        <w:rPr>
          <w:rFonts w:ascii="Times New Roman" w:hAnsi="Times New Roman" w:cs="Times New Roman"/>
          <w:sz w:val="24"/>
          <w:szCs w:val="24"/>
        </w:rPr>
        <w:t xml:space="preserve"> hakkama</w:t>
      </w:r>
      <w:r>
        <w:rPr>
          <w:rFonts w:ascii="Times New Roman" w:hAnsi="Times New Roman" w:cs="Times New Roman"/>
          <w:sz w:val="24"/>
          <w:szCs w:val="24"/>
        </w:rPr>
        <w:t xml:space="preserve"> saada</w:t>
      </w:r>
      <w:r w:rsidR="00E74C6D" w:rsidRPr="00BE1B61">
        <w:rPr>
          <w:rFonts w:ascii="Times New Roman" w:hAnsi="Times New Roman" w:cs="Times New Roman"/>
          <w:sz w:val="24"/>
          <w:szCs w:val="24"/>
        </w:rPr>
        <w:t>. Ellujäämise kõige otsustavamaks kriteeriumiks on soojus. Val</w:t>
      </w:r>
      <w:r>
        <w:rPr>
          <w:rFonts w:ascii="Times New Roman" w:hAnsi="Times New Roman" w:cs="Times New Roman"/>
          <w:sz w:val="24"/>
          <w:szCs w:val="24"/>
        </w:rPr>
        <w:t>d</w:t>
      </w:r>
      <w:r w:rsidR="00E74C6D" w:rsidRPr="00BE1B61">
        <w:rPr>
          <w:rFonts w:ascii="Times New Roman" w:hAnsi="Times New Roman" w:cs="Times New Roman"/>
          <w:sz w:val="24"/>
          <w:szCs w:val="24"/>
        </w:rPr>
        <w:t xml:space="preserve"> on te</w:t>
      </w:r>
      <w:r>
        <w:rPr>
          <w:rFonts w:ascii="Times New Roman" w:hAnsi="Times New Roman" w:cs="Times New Roman"/>
          <w:sz w:val="24"/>
          <w:szCs w:val="24"/>
        </w:rPr>
        <w:t>inud</w:t>
      </w:r>
      <w:r w:rsidR="00E74C6D" w:rsidRPr="00BE1B61">
        <w:rPr>
          <w:rFonts w:ascii="Times New Roman" w:hAnsi="Times New Roman" w:cs="Times New Roman"/>
          <w:sz w:val="24"/>
          <w:szCs w:val="24"/>
        </w:rPr>
        <w:t xml:space="preserve"> ettevalmistusi</w:t>
      </w:r>
      <w:r>
        <w:rPr>
          <w:rFonts w:ascii="Times New Roman" w:hAnsi="Times New Roman" w:cs="Times New Roman"/>
          <w:sz w:val="24"/>
          <w:szCs w:val="24"/>
        </w:rPr>
        <w:t>, et</w:t>
      </w:r>
      <w:r w:rsidR="00E74C6D" w:rsidRPr="00BE1B61">
        <w:rPr>
          <w:rFonts w:ascii="Times New Roman" w:hAnsi="Times New Roman" w:cs="Times New Roman"/>
          <w:sz w:val="24"/>
          <w:szCs w:val="24"/>
        </w:rPr>
        <w:t xml:space="preserve"> kriisiolukordades </w:t>
      </w:r>
      <w:r>
        <w:rPr>
          <w:rFonts w:ascii="Times New Roman" w:hAnsi="Times New Roman" w:cs="Times New Roman"/>
          <w:sz w:val="24"/>
          <w:szCs w:val="24"/>
        </w:rPr>
        <w:t xml:space="preserve">avada meie vallas </w:t>
      </w:r>
      <w:r w:rsidR="00E74C6D" w:rsidRPr="00BE1B61">
        <w:rPr>
          <w:rFonts w:ascii="Times New Roman" w:hAnsi="Times New Roman" w:cs="Times New Roman"/>
          <w:sz w:val="24"/>
          <w:szCs w:val="24"/>
        </w:rPr>
        <w:t>evakuatsioonikoht</w:t>
      </w:r>
      <w:r>
        <w:rPr>
          <w:rFonts w:ascii="Times New Roman" w:hAnsi="Times New Roman" w:cs="Times New Roman"/>
          <w:sz w:val="24"/>
          <w:szCs w:val="24"/>
        </w:rPr>
        <w:t>i</w:t>
      </w:r>
      <w:r w:rsidR="00A71326" w:rsidRPr="00BE1B61">
        <w:rPr>
          <w:rFonts w:ascii="Times New Roman" w:hAnsi="Times New Roman" w:cs="Times New Roman"/>
          <w:sz w:val="24"/>
          <w:szCs w:val="24"/>
        </w:rPr>
        <w:t xml:space="preserve"> ja kerksuskeskus</w:t>
      </w:r>
      <w:r>
        <w:rPr>
          <w:rFonts w:ascii="Times New Roman" w:hAnsi="Times New Roman" w:cs="Times New Roman"/>
          <w:sz w:val="24"/>
          <w:szCs w:val="24"/>
        </w:rPr>
        <w:t>i</w:t>
      </w:r>
      <w:r w:rsidR="00A71326" w:rsidRPr="00BE1B61">
        <w:rPr>
          <w:rFonts w:ascii="Times New Roman" w:hAnsi="Times New Roman" w:cs="Times New Roman"/>
          <w:sz w:val="24"/>
          <w:szCs w:val="24"/>
        </w:rPr>
        <w:t>, kuid ilmselge on see, et nii suuri hooneid, kuhu kõik vallakodanikud ära paigutada</w:t>
      </w:r>
      <w:r>
        <w:rPr>
          <w:rFonts w:ascii="Times New Roman" w:hAnsi="Times New Roman" w:cs="Times New Roman"/>
          <w:sz w:val="24"/>
          <w:szCs w:val="24"/>
        </w:rPr>
        <w:t>,</w:t>
      </w:r>
      <w:r w:rsidR="00A71326" w:rsidRPr="00BE1B61">
        <w:rPr>
          <w:rFonts w:ascii="Times New Roman" w:hAnsi="Times New Roman" w:cs="Times New Roman"/>
          <w:sz w:val="24"/>
          <w:szCs w:val="24"/>
        </w:rPr>
        <w:t xml:space="preserve"> ei ole ühelgi omavalitsusel. Seega tuleb kavandada meetmeid, kuidas võimalikult palju vallakodanikke saaks oma kodus hakkama ka talveperioodil pikkade elektrikatkestuste korral.</w:t>
      </w:r>
    </w:p>
    <w:p w14:paraId="246E5191" w14:textId="399FBE2F" w:rsidR="00A71326" w:rsidRPr="00BE1B61" w:rsidRDefault="00A71326">
      <w:pPr>
        <w:rPr>
          <w:rFonts w:ascii="Times New Roman" w:hAnsi="Times New Roman" w:cs="Times New Roman"/>
          <w:sz w:val="24"/>
          <w:szCs w:val="24"/>
        </w:rPr>
      </w:pPr>
      <w:r w:rsidRPr="00BE1B61">
        <w:rPr>
          <w:rFonts w:ascii="Times New Roman" w:hAnsi="Times New Roman" w:cs="Times New Roman"/>
          <w:sz w:val="24"/>
          <w:szCs w:val="24"/>
        </w:rPr>
        <w:t xml:space="preserve">Suur hulk inimesi elab korrusmajades, mida köetakse kaugküttega, </w:t>
      </w:r>
      <w:r w:rsidR="00BE1B61">
        <w:rPr>
          <w:rFonts w:ascii="Times New Roman" w:hAnsi="Times New Roman" w:cs="Times New Roman"/>
          <w:sz w:val="24"/>
          <w:szCs w:val="24"/>
        </w:rPr>
        <w:t>enamjaolt</w:t>
      </w:r>
      <w:r w:rsidRPr="00BE1B61">
        <w:rPr>
          <w:rFonts w:ascii="Times New Roman" w:hAnsi="Times New Roman" w:cs="Times New Roman"/>
          <w:sz w:val="24"/>
          <w:szCs w:val="24"/>
        </w:rPr>
        <w:t xml:space="preserve"> elavad need inimesed Loo ja Kostivere alevik</w:t>
      </w:r>
      <w:r w:rsidR="00BE1B61">
        <w:rPr>
          <w:rFonts w:ascii="Times New Roman" w:hAnsi="Times New Roman" w:cs="Times New Roman"/>
          <w:sz w:val="24"/>
          <w:szCs w:val="24"/>
        </w:rPr>
        <w:t>u</w:t>
      </w:r>
      <w:r w:rsidRPr="00BE1B61">
        <w:rPr>
          <w:rFonts w:ascii="Times New Roman" w:hAnsi="Times New Roman" w:cs="Times New Roman"/>
          <w:sz w:val="24"/>
          <w:szCs w:val="24"/>
        </w:rPr>
        <w:t>s. Meie kaugkütte ettevõtja Adven on oma katlamajad varustanud generaatorvõimega, et elektrikatkestuse korral hoida oma soojatootmist töös sellest hoolimata. Ehk siis majade kütmiseks vajalik soe vesi jõuab korrusmajadeni ka pikemate elektrikatkestuste korral, kuid sellest pole vähematki kasu</w:t>
      </w:r>
      <w:r w:rsidR="00BE1B61">
        <w:rPr>
          <w:rFonts w:ascii="Times New Roman" w:hAnsi="Times New Roman" w:cs="Times New Roman"/>
          <w:sz w:val="24"/>
          <w:szCs w:val="24"/>
        </w:rPr>
        <w:t>,</w:t>
      </w:r>
      <w:r w:rsidRPr="00BE1B61">
        <w:rPr>
          <w:rFonts w:ascii="Times New Roman" w:hAnsi="Times New Roman" w:cs="Times New Roman"/>
          <w:sz w:val="24"/>
          <w:szCs w:val="24"/>
        </w:rPr>
        <w:t xml:space="preserve"> kui kortermajade enda soojasõlmede pumbad, mis töötavad samuti elektritoitega</w:t>
      </w:r>
      <w:r w:rsidR="00BE1B61">
        <w:rPr>
          <w:rFonts w:ascii="Times New Roman" w:hAnsi="Times New Roman" w:cs="Times New Roman"/>
          <w:sz w:val="24"/>
          <w:szCs w:val="24"/>
        </w:rPr>
        <w:t>,</w:t>
      </w:r>
      <w:r w:rsidRPr="00BE1B61">
        <w:rPr>
          <w:rFonts w:ascii="Times New Roman" w:hAnsi="Times New Roman" w:cs="Times New Roman"/>
          <w:sz w:val="24"/>
          <w:szCs w:val="24"/>
        </w:rPr>
        <w:t xml:space="preserve"> ei kanna toasooja maja radiaatoritesse laiali. Selle probleemi lahendamiseks on meil plaanis koostöös </w:t>
      </w:r>
      <w:r w:rsidRPr="00BE1B61">
        <w:rPr>
          <w:rFonts w:ascii="Times New Roman" w:hAnsi="Times New Roman" w:cs="Times New Roman"/>
          <w:sz w:val="24"/>
          <w:szCs w:val="24"/>
        </w:rPr>
        <w:lastRenderedPageBreak/>
        <w:t xml:space="preserve">korteriühistutega rakendada korterelamutele toimepidevuse programm, et iga korrusmaja saaks ka elektrikatkestuse korral hoida oma maja soojas ning </w:t>
      </w:r>
      <w:r w:rsidR="00994B2C" w:rsidRPr="00BE1B61">
        <w:rPr>
          <w:rFonts w:ascii="Times New Roman" w:hAnsi="Times New Roman" w:cs="Times New Roman"/>
          <w:sz w:val="24"/>
          <w:szCs w:val="24"/>
        </w:rPr>
        <w:t>elanike turvatunne oleks tagatud.</w:t>
      </w:r>
    </w:p>
    <w:p w14:paraId="19F6E3E5" w14:textId="32D7D284" w:rsidR="00994B2C" w:rsidRPr="00BE1B61" w:rsidRDefault="00994B2C">
      <w:pPr>
        <w:rPr>
          <w:rFonts w:ascii="Times New Roman" w:hAnsi="Times New Roman" w:cs="Times New Roman"/>
          <w:sz w:val="24"/>
          <w:szCs w:val="24"/>
        </w:rPr>
      </w:pPr>
      <w:r w:rsidRPr="00BE1B61">
        <w:rPr>
          <w:rFonts w:ascii="Times New Roman" w:hAnsi="Times New Roman" w:cs="Times New Roman"/>
          <w:sz w:val="24"/>
          <w:szCs w:val="24"/>
        </w:rPr>
        <w:t>Oluline on õppida teiste kogemusest</w:t>
      </w:r>
      <w:r w:rsidR="00730855">
        <w:rPr>
          <w:rFonts w:ascii="Times New Roman" w:hAnsi="Times New Roman" w:cs="Times New Roman"/>
          <w:sz w:val="24"/>
          <w:szCs w:val="24"/>
        </w:rPr>
        <w:t>.</w:t>
      </w:r>
      <w:r w:rsidRPr="00BE1B61">
        <w:rPr>
          <w:rFonts w:ascii="Times New Roman" w:hAnsi="Times New Roman" w:cs="Times New Roman"/>
          <w:sz w:val="24"/>
          <w:szCs w:val="24"/>
        </w:rPr>
        <w:t xml:space="preserve"> </w:t>
      </w:r>
      <w:r w:rsidR="00730855">
        <w:rPr>
          <w:rFonts w:ascii="Times New Roman" w:hAnsi="Times New Roman" w:cs="Times New Roman"/>
          <w:sz w:val="24"/>
          <w:szCs w:val="24"/>
        </w:rPr>
        <w:t>S</w:t>
      </w:r>
      <w:r w:rsidRPr="00BE1B61">
        <w:rPr>
          <w:rFonts w:ascii="Times New Roman" w:hAnsi="Times New Roman" w:cs="Times New Roman"/>
          <w:sz w:val="24"/>
          <w:szCs w:val="24"/>
        </w:rPr>
        <w:t>õda Ukrainas maalib meie ette koleda pildi, sealsed kogemused ütlevad, et varjumi</w:t>
      </w:r>
      <w:r w:rsidR="00730855">
        <w:rPr>
          <w:rFonts w:ascii="Times New Roman" w:hAnsi="Times New Roman" w:cs="Times New Roman"/>
          <w:sz w:val="24"/>
          <w:szCs w:val="24"/>
        </w:rPr>
        <w:t>ne aitab tõhusalt</w:t>
      </w:r>
      <w:r w:rsidRPr="00BE1B61">
        <w:rPr>
          <w:rFonts w:ascii="Times New Roman" w:hAnsi="Times New Roman" w:cs="Times New Roman"/>
          <w:sz w:val="24"/>
          <w:szCs w:val="24"/>
        </w:rPr>
        <w:t xml:space="preserve"> inimelu</w:t>
      </w:r>
      <w:r w:rsidR="00730855">
        <w:rPr>
          <w:rFonts w:ascii="Times New Roman" w:hAnsi="Times New Roman" w:cs="Times New Roman"/>
          <w:sz w:val="24"/>
          <w:szCs w:val="24"/>
        </w:rPr>
        <w:t>sid päästa</w:t>
      </w:r>
      <w:r w:rsidRPr="00BE1B61">
        <w:rPr>
          <w:rFonts w:ascii="Times New Roman" w:hAnsi="Times New Roman" w:cs="Times New Roman"/>
          <w:sz w:val="24"/>
          <w:szCs w:val="24"/>
        </w:rPr>
        <w:t>. Selleks, et võimaliku agressiooni korral oleksid elanikud kaitstud, on vaja rajada varjumiskohti nii ühiskondlike hoonete juurde kui ka kortermajade keldritesse. Väga oluline on ka elanike koolitamine, et inimesed ise oskaksid varjuda</w:t>
      </w:r>
      <w:r w:rsidR="00551AFF" w:rsidRPr="00BE1B61">
        <w:rPr>
          <w:rFonts w:ascii="Times New Roman" w:hAnsi="Times New Roman" w:cs="Times New Roman"/>
          <w:sz w:val="24"/>
          <w:szCs w:val="24"/>
        </w:rPr>
        <w:t xml:space="preserve"> ükskõik kus</w:t>
      </w:r>
      <w:r w:rsidRPr="00BE1B61">
        <w:rPr>
          <w:rFonts w:ascii="Times New Roman" w:hAnsi="Times New Roman" w:cs="Times New Roman"/>
          <w:sz w:val="24"/>
          <w:szCs w:val="24"/>
        </w:rPr>
        <w:t>, kui selleks vajadus tekib.  Rii</w:t>
      </w:r>
      <w:r w:rsidR="00730855">
        <w:rPr>
          <w:rFonts w:ascii="Times New Roman" w:hAnsi="Times New Roman" w:cs="Times New Roman"/>
          <w:sz w:val="24"/>
          <w:szCs w:val="24"/>
        </w:rPr>
        <w:t>k valmistab ette</w:t>
      </w:r>
      <w:r w:rsidRPr="00BE1B61">
        <w:rPr>
          <w:rFonts w:ascii="Times New Roman" w:hAnsi="Times New Roman" w:cs="Times New Roman"/>
          <w:sz w:val="24"/>
          <w:szCs w:val="24"/>
        </w:rPr>
        <w:t xml:space="preserve"> nõude</w:t>
      </w:r>
      <w:r w:rsidR="00730855">
        <w:rPr>
          <w:rFonts w:ascii="Times New Roman" w:hAnsi="Times New Roman" w:cs="Times New Roman"/>
          <w:sz w:val="24"/>
          <w:szCs w:val="24"/>
        </w:rPr>
        <w:t>i</w:t>
      </w:r>
      <w:r w:rsidRPr="00BE1B61">
        <w:rPr>
          <w:rFonts w:ascii="Times New Roman" w:hAnsi="Times New Roman" w:cs="Times New Roman"/>
          <w:sz w:val="24"/>
          <w:szCs w:val="24"/>
        </w:rPr>
        <w:t>d, mis juhul peab olema rajatud varjend või varjumiskoht</w:t>
      </w:r>
      <w:r w:rsidR="00551AFF" w:rsidRPr="00BE1B61">
        <w:rPr>
          <w:rFonts w:ascii="Times New Roman" w:hAnsi="Times New Roman" w:cs="Times New Roman"/>
          <w:sz w:val="24"/>
          <w:szCs w:val="24"/>
        </w:rPr>
        <w:t xml:space="preserve"> uuele rajatavale</w:t>
      </w:r>
      <w:r w:rsidRPr="00BE1B61">
        <w:rPr>
          <w:rFonts w:ascii="Times New Roman" w:hAnsi="Times New Roman" w:cs="Times New Roman"/>
          <w:sz w:val="24"/>
          <w:szCs w:val="24"/>
        </w:rPr>
        <w:t xml:space="preserve"> elamule või ühiskondlikule hoonele. </w:t>
      </w:r>
      <w:r w:rsidR="00551AFF" w:rsidRPr="00BE1B61">
        <w:rPr>
          <w:rFonts w:ascii="Times New Roman" w:hAnsi="Times New Roman" w:cs="Times New Roman"/>
          <w:sz w:val="24"/>
          <w:szCs w:val="24"/>
        </w:rPr>
        <w:t>Samas on meil kõigil kodus olemas ruume</w:t>
      </w:r>
      <w:r w:rsidR="00730855">
        <w:rPr>
          <w:rFonts w:ascii="Times New Roman" w:hAnsi="Times New Roman" w:cs="Times New Roman"/>
          <w:sz w:val="24"/>
          <w:szCs w:val="24"/>
        </w:rPr>
        <w:t>,</w:t>
      </w:r>
      <w:r w:rsidR="00551AFF" w:rsidRPr="00BE1B61">
        <w:rPr>
          <w:rFonts w:ascii="Times New Roman" w:hAnsi="Times New Roman" w:cs="Times New Roman"/>
          <w:sz w:val="24"/>
          <w:szCs w:val="24"/>
        </w:rPr>
        <w:t xml:space="preserve"> mida oleks võimalik kohandada varjumiskohaks, selleks on aga vaja omada teadmisi ja seda tahame ka oma elanikele pakkuda. Koostöös korteriühistutega</w:t>
      </w:r>
      <w:r w:rsidR="00730855">
        <w:rPr>
          <w:rFonts w:ascii="Times New Roman" w:hAnsi="Times New Roman" w:cs="Times New Roman"/>
          <w:sz w:val="24"/>
          <w:szCs w:val="24"/>
        </w:rPr>
        <w:t xml:space="preserve"> ja</w:t>
      </w:r>
      <w:r w:rsidR="00551AFF" w:rsidRPr="00BE1B61">
        <w:rPr>
          <w:rFonts w:ascii="Times New Roman" w:hAnsi="Times New Roman" w:cs="Times New Roman"/>
          <w:sz w:val="24"/>
          <w:szCs w:val="24"/>
        </w:rPr>
        <w:t xml:space="preserve"> </w:t>
      </w:r>
      <w:r w:rsidR="00730855">
        <w:rPr>
          <w:rFonts w:ascii="Times New Roman" w:hAnsi="Times New Roman" w:cs="Times New Roman"/>
          <w:sz w:val="24"/>
          <w:szCs w:val="24"/>
        </w:rPr>
        <w:t>p</w:t>
      </w:r>
      <w:r w:rsidR="00551AFF" w:rsidRPr="00BE1B61">
        <w:rPr>
          <w:rFonts w:ascii="Times New Roman" w:hAnsi="Times New Roman" w:cs="Times New Roman"/>
          <w:sz w:val="24"/>
          <w:szCs w:val="24"/>
        </w:rPr>
        <w:t>äästeametiga on meil kavas rakendada meetmeid kortermajade keldrite varjumiskohtadeks kohandamiseks.</w:t>
      </w:r>
    </w:p>
    <w:p w14:paraId="5FCF48EC" w14:textId="1BF29AA2" w:rsidR="00873730" w:rsidRPr="00BE1B61" w:rsidRDefault="006413F5" w:rsidP="000D2813">
      <w:pPr>
        <w:rPr>
          <w:rFonts w:ascii="Times New Roman" w:hAnsi="Times New Roman" w:cs="Times New Roman"/>
          <w:sz w:val="24"/>
          <w:szCs w:val="24"/>
        </w:rPr>
      </w:pPr>
      <w:r w:rsidRPr="00BE1B61">
        <w:rPr>
          <w:rFonts w:ascii="Times New Roman" w:hAnsi="Times New Roman" w:cs="Times New Roman"/>
          <w:sz w:val="24"/>
          <w:szCs w:val="24"/>
        </w:rPr>
        <w:t xml:space="preserve">Oleme </w:t>
      </w:r>
      <w:r w:rsidR="00730855">
        <w:rPr>
          <w:rFonts w:ascii="Times New Roman" w:hAnsi="Times New Roman" w:cs="Times New Roman"/>
          <w:sz w:val="24"/>
          <w:szCs w:val="24"/>
        </w:rPr>
        <w:t>teinud üksjagu</w:t>
      </w:r>
      <w:r w:rsidRPr="00BE1B61">
        <w:rPr>
          <w:rFonts w:ascii="Times New Roman" w:hAnsi="Times New Roman" w:cs="Times New Roman"/>
          <w:sz w:val="24"/>
          <w:szCs w:val="24"/>
        </w:rPr>
        <w:t xml:space="preserve">, et Jõelähtme vallas oleks </w:t>
      </w:r>
      <w:r w:rsidR="00730855">
        <w:rPr>
          <w:rFonts w:ascii="Times New Roman" w:hAnsi="Times New Roman" w:cs="Times New Roman"/>
          <w:sz w:val="24"/>
          <w:szCs w:val="24"/>
        </w:rPr>
        <w:t>suutlikkus</w:t>
      </w:r>
      <w:r w:rsidRPr="00BE1B61">
        <w:rPr>
          <w:rFonts w:ascii="Times New Roman" w:hAnsi="Times New Roman" w:cs="Times New Roman"/>
          <w:sz w:val="24"/>
          <w:szCs w:val="24"/>
        </w:rPr>
        <w:t xml:space="preserve"> </w:t>
      </w:r>
      <w:r w:rsidR="000D2813" w:rsidRPr="00BE1B61">
        <w:rPr>
          <w:rFonts w:ascii="Times New Roman" w:hAnsi="Times New Roman" w:cs="Times New Roman"/>
          <w:sz w:val="24"/>
          <w:szCs w:val="24"/>
        </w:rPr>
        <w:t>k</w:t>
      </w:r>
      <w:r w:rsidRPr="00BE1B61">
        <w:rPr>
          <w:rFonts w:ascii="Times New Roman" w:hAnsi="Times New Roman" w:cs="Times New Roman"/>
          <w:sz w:val="24"/>
          <w:szCs w:val="24"/>
        </w:rPr>
        <w:t xml:space="preserve">riiside korra inimesi paigutada evakuatsioonikohtadesse, et tagada seal neile hädavajalik </w:t>
      </w:r>
      <w:r w:rsidR="000D2813" w:rsidRPr="00BE1B61">
        <w:rPr>
          <w:rFonts w:ascii="Times New Roman" w:hAnsi="Times New Roman" w:cs="Times New Roman"/>
          <w:sz w:val="24"/>
          <w:szCs w:val="24"/>
        </w:rPr>
        <w:t>toimetule</w:t>
      </w:r>
      <w:r w:rsidR="00730855">
        <w:rPr>
          <w:rFonts w:ascii="Times New Roman" w:hAnsi="Times New Roman" w:cs="Times New Roman"/>
          <w:sz w:val="24"/>
          <w:szCs w:val="24"/>
        </w:rPr>
        <w:t>ku</w:t>
      </w:r>
      <w:r w:rsidR="000D2813" w:rsidRPr="00BE1B61">
        <w:rPr>
          <w:rFonts w:ascii="Times New Roman" w:hAnsi="Times New Roman" w:cs="Times New Roman"/>
          <w:sz w:val="24"/>
          <w:szCs w:val="24"/>
        </w:rPr>
        <w:t xml:space="preserve">ks. See tegevus on jätkuv ja vajab edasiarendamist valla ühiskondlike hoonete baasil. Lisaks evakuatsioonikohtadele on vallas olemas kerksuskeskused, kus kriisi korral saab informatsiooni ning hädapärast abi. Jõelähtme vald on aastaid toetanud meie vabatahtlikke päästjaid, rajatud on toimepidevad ja </w:t>
      </w:r>
      <w:r w:rsidR="00730855">
        <w:rPr>
          <w:rFonts w:ascii="Times New Roman" w:hAnsi="Times New Roman" w:cs="Times New Roman"/>
          <w:sz w:val="24"/>
          <w:szCs w:val="24"/>
        </w:rPr>
        <w:t>ajakohased</w:t>
      </w:r>
      <w:r w:rsidR="000D2813" w:rsidRPr="00BE1B61">
        <w:rPr>
          <w:rFonts w:ascii="Times New Roman" w:hAnsi="Times New Roman" w:cs="Times New Roman"/>
          <w:sz w:val="24"/>
          <w:szCs w:val="24"/>
        </w:rPr>
        <w:t xml:space="preserve"> depood Kostivere ja Kaberneeme päästjatele</w:t>
      </w:r>
      <w:r w:rsidR="00F25197" w:rsidRPr="00BE1B61">
        <w:rPr>
          <w:rFonts w:ascii="Times New Roman" w:hAnsi="Times New Roman" w:cs="Times New Roman"/>
          <w:sz w:val="24"/>
          <w:szCs w:val="24"/>
        </w:rPr>
        <w:t>, toetatud on nende tegevusi ja projektide omaosalusi</w:t>
      </w:r>
      <w:r w:rsidR="000D2813" w:rsidRPr="00BE1B61">
        <w:rPr>
          <w:rFonts w:ascii="Times New Roman" w:hAnsi="Times New Roman" w:cs="Times New Roman"/>
          <w:sz w:val="24"/>
          <w:szCs w:val="24"/>
        </w:rPr>
        <w:t xml:space="preserve">. </w:t>
      </w:r>
      <w:r w:rsidR="00F25197" w:rsidRPr="00BE1B61">
        <w:rPr>
          <w:rFonts w:ascii="Times New Roman" w:hAnsi="Times New Roman" w:cs="Times New Roman"/>
          <w:sz w:val="24"/>
          <w:szCs w:val="24"/>
        </w:rPr>
        <w:t>Kriisides on just vabatahtlikel väga suur roll ja väljaõpetatud inimeste panus, kes on valmis oma oskusi rakendama, hoomamatu.</w:t>
      </w:r>
      <w:r w:rsidR="000D2813" w:rsidRPr="00BE1B61">
        <w:rPr>
          <w:rFonts w:ascii="Times New Roman" w:hAnsi="Times New Roman" w:cs="Times New Roman"/>
          <w:sz w:val="24"/>
          <w:szCs w:val="24"/>
        </w:rPr>
        <w:t xml:space="preserve"> </w:t>
      </w:r>
    </w:p>
    <w:p w14:paraId="4A11CF9A" w14:textId="6959C0C8" w:rsidR="00F25197" w:rsidRPr="00BE1B61" w:rsidRDefault="00F25197" w:rsidP="000D2813">
      <w:pPr>
        <w:rPr>
          <w:rFonts w:ascii="Times New Roman" w:hAnsi="Times New Roman" w:cs="Times New Roman"/>
          <w:sz w:val="24"/>
          <w:szCs w:val="24"/>
        </w:rPr>
      </w:pPr>
      <w:r w:rsidRPr="00BE1B61">
        <w:rPr>
          <w:rFonts w:ascii="Times New Roman" w:hAnsi="Times New Roman" w:cs="Times New Roman"/>
          <w:sz w:val="24"/>
          <w:szCs w:val="24"/>
        </w:rPr>
        <w:t>Kriisides hakkamasaamine on meie ühine mure</w:t>
      </w:r>
      <w:r w:rsidR="00730855">
        <w:rPr>
          <w:rFonts w:ascii="Times New Roman" w:hAnsi="Times New Roman" w:cs="Times New Roman"/>
          <w:sz w:val="24"/>
          <w:szCs w:val="24"/>
        </w:rPr>
        <w:t xml:space="preserve"> ning valmisolek selleks</w:t>
      </w:r>
      <w:r w:rsidR="009F1784">
        <w:rPr>
          <w:rFonts w:ascii="Times New Roman" w:hAnsi="Times New Roman" w:cs="Times New Roman"/>
          <w:sz w:val="24"/>
          <w:szCs w:val="24"/>
        </w:rPr>
        <w:t xml:space="preserve"> annab kõigile rohkem turvatunnet</w:t>
      </w:r>
      <w:r w:rsidRPr="00BE1B61">
        <w:rPr>
          <w:rFonts w:ascii="Times New Roman" w:hAnsi="Times New Roman" w:cs="Times New Roman"/>
          <w:sz w:val="24"/>
          <w:szCs w:val="24"/>
        </w:rPr>
        <w:t>.</w:t>
      </w:r>
    </w:p>
    <w:p w14:paraId="2CEF4FD3" w14:textId="4BECDFF8" w:rsidR="00F25197" w:rsidRPr="00BE1B61" w:rsidRDefault="00F25197" w:rsidP="000D2813">
      <w:pPr>
        <w:rPr>
          <w:rFonts w:ascii="Times New Roman" w:hAnsi="Times New Roman" w:cs="Times New Roman"/>
          <w:sz w:val="24"/>
          <w:szCs w:val="24"/>
        </w:rPr>
      </w:pPr>
      <w:r w:rsidRPr="00BE1B61">
        <w:rPr>
          <w:rFonts w:ascii="Times New Roman" w:hAnsi="Times New Roman" w:cs="Times New Roman"/>
          <w:sz w:val="24"/>
          <w:szCs w:val="24"/>
        </w:rPr>
        <w:t>Andrus Umboja, valla kriisikomisjoni esimees</w:t>
      </w:r>
    </w:p>
    <w:p w14:paraId="2D94BAB5" w14:textId="77777777" w:rsidR="00873730" w:rsidRPr="00BE1B61" w:rsidRDefault="00873730">
      <w:pPr>
        <w:rPr>
          <w:rFonts w:ascii="Times New Roman" w:hAnsi="Times New Roman" w:cs="Times New Roman"/>
          <w:sz w:val="24"/>
          <w:szCs w:val="24"/>
        </w:rPr>
      </w:pPr>
    </w:p>
    <w:sectPr w:rsidR="00873730" w:rsidRPr="00BE1B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55838"/>
    <w:multiLevelType w:val="multilevel"/>
    <w:tmpl w:val="49E0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0676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3A9"/>
    <w:rsid w:val="000D2813"/>
    <w:rsid w:val="001822C6"/>
    <w:rsid w:val="004F45F3"/>
    <w:rsid w:val="00551AFF"/>
    <w:rsid w:val="005D63A9"/>
    <w:rsid w:val="006413F5"/>
    <w:rsid w:val="00730855"/>
    <w:rsid w:val="007F08CC"/>
    <w:rsid w:val="00873730"/>
    <w:rsid w:val="009640DF"/>
    <w:rsid w:val="00994B2C"/>
    <w:rsid w:val="009F1784"/>
    <w:rsid w:val="00A71326"/>
    <w:rsid w:val="00AB63D9"/>
    <w:rsid w:val="00BC4743"/>
    <w:rsid w:val="00BE1B61"/>
    <w:rsid w:val="00DD0F86"/>
    <w:rsid w:val="00E74C6D"/>
    <w:rsid w:val="00EC37FC"/>
    <w:rsid w:val="00F25197"/>
    <w:rsid w:val="00F26AE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E205"/>
  <w15:chartTrackingRefBased/>
  <w15:docId w15:val="{9A97C5A2-4CBF-4F02-A5AC-89F05D2D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3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3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3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3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3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3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3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3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3A9"/>
    <w:rPr>
      <w:rFonts w:eastAsiaTheme="majorEastAsia" w:cstheme="majorBidi"/>
      <w:color w:val="272727" w:themeColor="text1" w:themeTint="D8"/>
    </w:rPr>
  </w:style>
  <w:style w:type="paragraph" w:styleId="Title">
    <w:name w:val="Title"/>
    <w:basedOn w:val="Normal"/>
    <w:next w:val="Normal"/>
    <w:link w:val="TitleChar"/>
    <w:uiPriority w:val="10"/>
    <w:qFormat/>
    <w:rsid w:val="005D6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3A9"/>
    <w:pPr>
      <w:spacing w:before="160"/>
      <w:jc w:val="center"/>
    </w:pPr>
    <w:rPr>
      <w:i/>
      <w:iCs/>
      <w:color w:val="404040" w:themeColor="text1" w:themeTint="BF"/>
    </w:rPr>
  </w:style>
  <w:style w:type="character" w:customStyle="1" w:styleId="QuoteChar">
    <w:name w:val="Quote Char"/>
    <w:basedOn w:val="DefaultParagraphFont"/>
    <w:link w:val="Quote"/>
    <w:uiPriority w:val="29"/>
    <w:rsid w:val="005D63A9"/>
    <w:rPr>
      <w:i/>
      <w:iCs/>
      <w:color w:val="404040" w:themeColor="text1" w:themeTint="BF"/>
    </w:rPr>
  </w:style>
  <w:style w:type="paragraph" w:styleId="ListParagraph">
    <w:name w:val="List Paragraph"/>
    <w:basedOn w:val="Normal"/>
    <w:uiPriority w:val="34"/>
    <w:qFormat/>
    <w:rsid w:val="005D63A9"/>
    <w:pPr>
      <w:ind w:left="720"/>
      <w:contextualSpacing/>
    </w:pPr>
  </w:style>
  <w:style w:type="character" w:styleId="IntenseEmphasis">
    <w:name w:val="Intense Emphasis"/>
    <w:basedOn w:val="DefaultParagraphFont"/>
    <w:uiPriority w:val="21"/>
    <w:qFormat/>
    <w:rsid w:val="005D63A9"/>
    <w:rPr>
      <w:i/>
      <w:iCs/>
      <w:color w:val="0F4761" w:themeColor="accent1" w:themeShade="BF"/>
    </w:rPr>
  </w:style>
  <w:style w:type="paragraph" w:styleId="IntenseQuote">
    <w:name w:val="Intense Quote"/>
    <w:basedOn w:val="Normal"/>
    <w:next w:val="Normal"/>
    <w:link w:val="IntenseQuoteChar"/>
    <w:uiPriority w:val="30"/>
    <w:qFormat/>
    <w:rsid w:val="005D6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3A9"/>
    <w:rPr>
      <w:i/>
      <w:iCs/>
      <w:color w:val="0F4761" w:themeColor="accent1" w:themeShade="BF"/>
    </w:rPr>
  </w:style>
  <w:style w:type="character" w:styleId="IntenseReference">
    <w:name w:val="Intense Reference"/>
    <w:basedOn w:val="DefaultParagraphFont"/>
    <w:uiPriority w:val="32"/>
    <w:qFormat/>
    <w:rsid w:val="005D63A9"/>
    <w:rPr>
      <w:b/>
      <w:bCs/>
      <w:smallCaps/>
      <w:color w:val="0F4761" w:themeColor="accent1" w:themeShade="BF"/>
      <w:spacing w:val="5"/>
    </w:rPr>
  </w:style>
  <w:style w:type="paragraph" w:styleId="NoSpacing">
    <w:name w:val="No Spacing"/>
    <w:uiPriority w:val="1"/>
    <w:qFormat/>
    <w:rsid w:val="00BE1B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791</Words>
  <Characters>4588</Characters>
  <Application>Microsoft Office Word</Application>
  <DocSecurity>0</DocSecurity>
  <Lines>38</Lines>
  <Paragraphs>10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Andrus Umboja</dc:creator>
  <cp:keywords/>
  <dc:description/>
  <cp:lastModifiedBy>Ester Põldma</cp:lastModifiedBy>
  <cp:revision>2</cp:revision>
  <dcterms:created xsi:type="dcterms:W3CDTF">2025-10-03T06:49:00Z</dcterms:created>
  <dcterms:modified xsi:type="dcterms:W3CDTF">2025-10-03T06:49:00Z</dcterms:modified>
</cp:coreProperties>
</file>